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250" w:type="dxa"/>
        <w:jc w:val="center"/>
        <w:tblCellSpacing w:w="0" w:type="dxa"/>
        <w:tblBorders>
          <w:top w:val="outset" w:sz="6" w:space="0" w:color="243C49"/>
          <w:left w:val="outset" w:sz="6" w:space="0" w:color="243C49"/>
          <w:bottom w:val="outset" w:sz="6" w:space="0" w:color="243C49"/>
          <w:right w:val="outset" w:sz="6" w:space="0" w:color="243C49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250"/>
      </w:tblGrid>
      <w:tr w:rsidR="00F500BB" w:rsidRPr="00F500BB" w:rsidTr="00F500B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D6E0E0"/>
              <w:left w:val="outset" w:sz="6" w:space="0" w:color="D6E0E0"/>
              <w:bottom w:val="outset" w:sz="6" w:space="0" w:color="D6E0E0"/>
              <w:right w:val="outset" w:sz="6" w:space="0" w:color="D6E0E0"/>
            </w:tcBorders>
            <w:shd w:val="clear" w:color="auto" w:fill="FFFFFF"/>
            <w:hideMark/>
          </w:tcPr>
          <w:tbl>
            <w:tblPr>
              <w:tblW w:w="10500" w:type="dxa"/>
              <w:jc w:val="center"/>
              <w:tblCellSpacing w:w="15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0500"/>
            </w:tblGrid>
            <w:tr w:rsidR="00F500BB" w:rsidRPr="00F500BB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</w:pPr>
                  <w:bookmarkStart w:id="0" w:name="_GoBack" w:colFirst="0" w:colLast="0"/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color w:val="0000CC"/>
                      <w:sz w:val="72"/>
                      <w:szCs w:val="72"/>
                    </w:rPr>
                    <w:t>The Photo Commandments</w:t>
                  </w:r>
                  <w:r w:rsidRPr="00F500BB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br/>
                    <w:t>(or, um, suggestions)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Verdana" w:eastAsia="Times New Roman" w:hAnsi="Verdana" w:cs="Times New Roman"/>
                      <w:b/>
                      <w:bCs/>
                      <w:kern w:val="36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kern w:val="36"/>
                      <w:sz w:val="27"/>
                      <w:szCs w:val="27"/>
                    </w:rPr>
                    <w:t> 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Verdana" w:eastAsia="Times New Roman" w:hAnsi="Verdana" w:cs="Times New Roman"/>
                      <w:b/>
                      <w:bCs/>
                      <w:kern w:val="36"/>
                      <w:sz w:val="48"/>
                      <w:szCs w:val="48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kern w:val="36"/>
                      <w:sz w:val="48"/>
                      <w:szCs w:val="48"/>
                    </w:rPr>
                    <w:t> 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Verdana" w:eastAsia="Times New Roman" w:hAnsi="Verdana" w:cs="Times New Roman"/>
                      <w:b/>
                      <w:bCs/>
                      <w:kern w:val="36"/>
                      <w:sz w:val="48"/>
                      <w:szCs w:val="48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kern w:val="36"/>
                      <w:sz w:val="48"/>
                      <w:szCs w:val="48"/>
                    </w:rPr>
                    <w:t>I. Be Active and Move!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  <w:t>-Move yourself, move your camera, or move objects to get a better composition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jc w:val="center"/>
                    <w:outlineLvl w:val="0"/>
                    <w:rPr>
                      <w:rFonts w:ascii="Verdana" w:eastAsia="Times New Roman" w:hAnsi="Verdana" w:cs="Times New Roman"/>
                      <w:b/>
                      <w:bCs/>
                      <w:kern w:val="36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kern w:val="36"/>
                      <w:sz w:val="27"/>
                      <w:szCs w:val="27"/>
                    </w:rPr>
                    <w:t>  </w:t>
                  </w: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noProof/>
                      <w:kern w:val="36"/>
                      <w:sz w:val="27"/>
                      <w:szCs w:val="27"/>
                    </w:rPr>
                    <w:drawing>
                      <wp:inline distT="0" distB="0" distL="0" distR="0" wp14:anchorId="71E86F04" wp14:editId="7CF7EF20">
                        <wp:extent cx="3810000" cy="2543175"/>
                        <wp:effectExtent l="0" t="0" r="0" b="9525"/>
                        <wp:docPr id="2" name="Picture 1" descr="http://thinkartmakeart.com/photocommand_clip_image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thinkartmakeart.com/photocommand_clip_image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0" cy="2543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kern w:val="36"/>
                      <w:sz w:val="27"/>
                      <w:szCs w:val="27"/>
                    </w:rPr>
                    <w:br/>
                    <w:t>point your camera in different directions 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jc w:val="center"/>
                    <w:outlineLvl w:val="0"/>
                    <w:rPr>
                      <w:rFonts w:ascii="Verdana" w:eastAsia="Times New Roman" w:hAnsi="Verdana" w:cs="Times New Roman"/>
                      <w:b/>
                      <w:bCs/>
                      <w:kern w:val="36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noProof/>
                      <w:kern w:val="36"/>
                      <w:sz w:val="27"/>
                      <w:szCs w:val="27"/>
                    </w:rPr>
                    <w:lastRenderedPageBreak/>
                    <w:drawing>
                      <wp:inline distT="0" distB="0" distL="0" distR="0" wp14:anchorId="0EA10B40" wp14:editId="53395171">
                        <wp:extent cx="3810000" cy="2543175"/>
                        <wp:effectExtent l="0" t="0" r="0" b="9525"/>
                        <wp:docPr id="3" name="Picture 3" descr="http://thinkartmakeart.com/photocommand_clip_image0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thinkartmakeart.com/photocommand_clip_image0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0" cy="2543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kern w:val="36"/>
                      <w:sz w:val="27"/>
                      <w:szCs w:val="27"/>
                    </w:rPr>
                    <w:br/>
                    <w:t>move your body higher or lower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Verdana" w:eastAsia="Times New Roman" w:hAnsi="Verdana" w:cs="Times New Roman"/>
                      <w:b/>
                      <w:bCs/>
                      <w:kern w:val="36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kern w:val="36"/>
                      <w:sz w:val="27"/>
                      <w:szCs w:val="27"/>
                    </w:rPr>
                    <w:t> 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Verdana" w:eastAsia="Times New Roman" w:hAnsi="Verdana" w:cs="Times New Roman"/>
                      <w:b/>
                      <w:bCs/>
                      <w:kern w:val="36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kern w:val="36"/>
                      <w:sz w:val="27"/>
                      <w:szCs w:val="27"/>
                    </w:rPr>
                    <w:t> 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Verdana" w:eastAsia="Times New Roman" w:hAnsi="Verdana" w:cs="Times New Roman"/>
                      <w:b/>
                      <w:bCs/>
                      <w:kern w:val="36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kern w:val="36"/>
                      <w:sz w:val="27"/>
                      <w:szCs w:val="27"/>
                    </w:rPr>
                    <w:t> 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Verdana" w:eastAsia="Times New Roman" w:hAnsi="Verdana" w:cs="Times New Roman"/>
                      <w:b/>
                      <w:bCs/>
                      <w:kern w:val="36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color w:val="0000CC"/>
                      <w:kern w:val="36"/>
                      <w:sz w:val="48"/>
                      <w:szCs w:val="48"/>
                    </w:rPr>
                    <w:t>II. Be Quick, Be Ready, or Wait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  <w:t>-Be ready at all times to capture that perfect "decisive moment" or wait for one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noProof/>
                      <w:sz w:val="27"/>
                      <w:szCs w:val="27"/>
                    </w:rPr>
                    <w:lastRenderedPageBreak/>
                    <w:drawing>
                      <wp:inline distT="0" distB="0" distL="0" distR="0" wp14:anchorId="38FE8306" wp14:editId="16F53ED2">
                        <wp:extent cx="3086100" cy="4457700"/>
                        <wp:effectExtent l="0" t="0" r="0" b="0"/>
                        <wp:docPr id="4" name="Picture 4" descr="http://thinkartmakeart.com/photocommand_clip_image0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thinkartmakeart.com/photocommand_clip_image0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6100" cy="4457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jc w:val="center"/>
                    <w:outlineLvl w:val="0"/>
                    <w:rPr>
                      <w:rFonts w:ascii="Verdana" w:eastAsia="Times New Roman" w:hAnsi="Verdana" w:cs="Times New Roman"/>
                      <w:b/>
                      <w:bCs/>
                      <w:kern w:val="36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kern w:val="36"/>
                      <w:sz w:val="27"/>
                      <w:szCs w:val="27"/>
                    </w:rPr>
                    <w:t>  </w:t>
                  </w: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noProof/>
                      <w:kern w:val="36"/>
                      <w:sz w:val="27"/>
                      <w:szCs w:val="27"/>
                    </w:rPr>
                    <w:drawing>
                      <wp:inline distT="0" distB="0" distL="0" distR="0" wp14:anchorId="6097F61D" wp14:editId="40C9A534">
                        <wp:extent cx="4667250" cy="3143250"/>
                        <wp:effectExtent l="0" t="0" r="0" b="0"/>
                        <wp:docPr id="5" name="Picture 5" descr="http://thinkartmakeart.com/photocommand_clip_image0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thinkartmakeart.com/photocommand_clip_image0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0" cy="3143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Verdana" w:eastAsia="Times New Roman" w:hAnsi="Verdana" w:cs="Times New Roman"/>
                      <w:b/>
                      <w:bCs/>
                      <w:color w:val="0000CC"/>
                      <w:kern w:val="36"/>
                      <w:sz w:val="48"/>
                      <w:szCs w:val="48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color w:val="0000CC"/>
                      <w:kern w:val="36"/>
                      <w:sz w:val="48"/>
                      <w:szCs w:val="48"/>
                    </w:rPr>
                    <w:lastRenderedPageBreak/>
                    <w:t> 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Verdana" w:eastAsia="Times New Roman" w:hAnsi="Verdana" w:cs="Times New Roman"/>
                      <w:b/>
                      <w:bCs/>
                      <w:color w:val="0000CC"/>
                      <w:kern w:val="36"/>
                      <w:sz w:val="48"/>
                      <w:szCs w:val="48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color w:val="0000CC"/>
                      <w:kern w:val="36"/>
                      <w:sz w:val="48"/>
                      <w:szCs w:val="48"/>
                    </w:rPr>
                    <w:t> 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Verdana" w:eastAsia="Times New Roman" w:hAnsi="Verdana" w:cs="Times New Roman"/>
                      <w:b/>
                      <w:bCs/>
                      <w:color w:val="0000CC"/>
                      <w:kern w:val="36"/>
                      <w:sz w:val="48"/>
                      <w:szCs w:val="48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color w:val="0000CC"/>
                      <w:kern w:val="36"/>
                      <w:sz w:val="48"/>
                      <w:szCs w:val="48"/>
                    </w:rPr>
                    <w:t> 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Verdana" w:eastAsia="Times New Roman" w:hAnsi="Verdana" w:cs="Times New Roman"/>
                      <w:b/>
                      <w:bCs/>
                      <w:color w:val="0000CC"/>
                      <w:kern w:val="36"/>
                      <w:sz w:val="48"/>
                      <w:szCs w:val="48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color w:val="0000CC"/>
                      <w:kern w:val="36"/>
                      <w:sz w:val="48"/>
                      <w:szCs w:val="48"/>
                    </w:rPr>
                    <w:t>III. Fill the Picture Frame with Essentials</w:t>
                  </w:r>
                </w:p>
                <w:p w:rsidR="00F500BB" w:rsidRPr="00F500BB" w:rsidRDefault="00F500BB" w:rsidP="00F500BB">
                  <w:pPr>
                    <w:spacing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  <w:t>-The choices you make on what to include the frame affects the meaning of the photo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Verdana" w:eastAsia="Times New Roman" w:hAnsi="Verdana" w:cs="Times New Roman"/>
                      <w:b/>
                      <w:bCs/>
                      <w:kern w:val="36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kern w:val="36"/>
                      <w:sz w:val="27"/>
                      <w:szCs w:val="27"/>
                    </w:rPr>
                    <w:t> - </w:t>
                  </w:r>
                  <w:hyperlink r:id="rId9" w:history="1">
                    <w:r w:rsidRPr="00F500BB">
                      <w:rPr>
                        <w:rFonts w:ascii="Verdana" w:eastAsia="Times New Roman" w:hAnsi="Verdana" w:cs="Times New Roman"/>
                        <w:b/>
                        <w:bCs/>
                        <w:color w:val="333366"/>
                        <w:kern w:val="36"/>
                        <w:sz w:val="27"/>
                        <w:szCs w:val="27"/>
                      </w:rPr>
                      <w:t>click HERE for a guided lesson</w:t>
                    </w:r>
                  </w:hyperlink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jc w:val="center"/>
                    <w:outlineLvl w:val="0"/>
                    <w:rPr>
                      <w:rFonts w:ascii="Verdana" w:eastAsia="Times New Roman" w:hAnsi="Verdana" w:cs="Times New Roman"/>
                      <w:b/>
                      <w:bCs/>
                      <w:kern w:val="36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noProof/>
                      <w:kern w:val="36"/>
                      <w:sz w:val="27"/>
                      <w:szCs w:val="27"/>
                    </w:rPr>
                    <w:lastRenderedPageBreak/>
                    <w:drawing>
                      <wp:inline distT="0" distB="0" distL="0" distR="0" wp14:anchorId="04E3FC8C" wp14:editId="395C298D">
                        <wp:extent cx="3667125" cy="4800600"/>
                        <wp:effectExtent l="0" t="0" r="9525" b="0"/>
                        <wp:docPr id="6" name="Picture 6" descr="http://thinkartmakeart.com/0607examples/attac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thinkartmakeart.com/0607examples/attac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67125" cy="4800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Verdana" w:eastAsia="Times New Roman" w:hAnsi="Verdana" w:cs="Times New Roman"/>
                      <w:b/>
                      <w:bCs/>
                      <w:kern w:val="36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kern w:val="36"/>
                      <w:sz w:val="27"/>
                      <w:szCs w:val="27"/>
                    </w:rPr>
                    <w:t> 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Verdana" w:eastAsia="Times New Roman" w:hAnsi="Verdana" w:cs="Times New Roman"/>
                      <w:b/>
                      <w:bCs/>
                      <w:kern w:val="36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kern w:val="36"/>
                      <w:sz w:val="27"/>
                      <w:szCs w:val="27"/>
                    </w:rPr>
                    <w:t> 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Verdana" w:eastAsia="Times New Roman" w:hAnsi="Verdana" w:cs="Times New Roman"/>
                      <w:b/>
                      <w:bCs/>
                      <w:kern w:val="36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kern w:val="36"/>
                      <w:sz w:val="27"/>
                      <w:szCs w:val="27"/>
                    </w:rPr>
                    <w:t> 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Verdana" w:eastAsia="Times New Roman" w:hAnsi="Verdana" w:cs="Times New Roman"/>
                      <w:b/>
                      <w:bCs/>
                      <w:color w:val="0000CC"/>
                      <w:kern w:val="36"/>
                      <w:sz w:val="48"/>
                      <w:szCs w:val="48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color w:val="0000CC"/>
                      <w:kern w:val="36"/>
                      <w:sz w:val="48"/>
                      <w:szCs w:val="48"/>
                    </w:rPr>
                    <w:t>IV. Minimize the Unnecessary</w:t>
                  </w:r>
                </w:p>
                <w:p w:rsidR="00F500BB" w:rsidRPr="00F500BB" w:rsidRDefault="00F500BB" w:rsidP="00F500BB">
                  <w:pPr>
                    <w:spacing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  <w:t>-Do not include extra stuff that distracts the viewer. NO CLUTTER!!!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  <w:t>-Do not ignore the background. Be aware of everything in the frame.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  <w:t> 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noProof/>
                      <w:sz w:val="27"/>
                      <w:szCs w:val="27"/>
                    </w:rPr>
                    <w:lastRenderedPageBreak/>
                    <w:drawing>
                      <wp:inline distT="0" distB="0" distL="0" distR="0" wp14:anchorId="7AA8F62C" wp14:editId="3EF8F8BC">
                        <wp:extent cx="4762500" cy="3152775"/>
                        <wp:effectExtent l="0" t="0" r="0" b="9525"/>
                        <wp:docPr id="7" name="Picture 7" descr="http://thinkartmakeart.com/0607examples/clutt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thinkartmakeart.com/0607examples/clutt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0" cy="3152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500BB"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  <w:br/>
                    <w:t>the clutter in the background takes away from the picture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  <w:t> 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noProof/>
                      <w:sz w:val="27"/>
                      <w:szCs w:val="27"/>
                    </w:rPr>
                    <w:drawing>
                      <wp:inline distT="0" distB="0" distL="0" distR="0" wp14:anchorId="19589B53" wp14:editId="774B86A2">
                        <wp:extent cx="3810000" cy="2581275"/>
                        <wp:effectExtent l="0" t="0" r="0" b="9525"/>
                        <wp:docPr id="8" name="Picture 8" descr="http://thinkartmakeart.com/photocommand_clip_image0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thinkartmakeart.com/photocommand_clip_image0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0" cy="2581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500BB"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  <w:br/>
                    <w:t>background objects that are NOT clutter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noProof/>
                      <w:sz w:val="27"/>
                      <w:szCs w:val="27"/>
                    </w:rPr>
                    <w:lastRenderedPageBreak/>
                    <w:drawing>
                      <wp:inline distT="0" distB="0" distL="0" distR="0" wp14:anchorId="6241DB2A" wp14:editId="1381C6C2">
                        <wp:extent cx="3571875" cy="3429000"/>
                        <wp:effectExtent l="0" t="0" r="9525" b="0"/>
                        <wp:docPr id="9" name="Picture 9" descr="http://thinkartmakeart.com/photocommand_clip_image0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thinkartmakeart.com/photocommand_clip_image0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71875" cy="3429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500BB"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  <w:br/>
                    <w:t>foreground objects that are NOT clutter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  <w:t> 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  <w:t> 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  <w:t> 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  <w:t> 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CC"/>
                      <w:sz w:val="48"/>
                      <w:szCs w:val="48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color w:val="0000CC"/>
                      <w:sz w:val="48"/>
                      <w:szCs w:val="48"/>
                    </w:rPr>
                    <w:t>V. Obey The Rule of Thirds</w:t>
                  </w:r>
                </w:p>
                <w:p w:rsidR="00F500BB" w:rsidRPr="00F500BB" w:rsidRDefault="00F500BB" w:rsidP="00F500BB">
                  <w:pPr>
                    <w:spacing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  <w:t>-Don't put objects directly in the center. Or maybe you should.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  <w:t>-To the side usually makes a dynamic photograph. Centered objects are static.</w:t>
                  </w:r>
                </w:p>
                <w:tbl>
                  <w:tblPr>
                    <w:tblW w:w="4500" w:type="dxa"/>
                    <w:jc w:val="center"/>
                    <w:tblCellSpacing w:w="0" w:type="dxa"/>
                    <w:tblBorders>
                      <w:top w:val="outset" w:sz="6" w:space="0" w:color="000000"/>
                      <w:left w:val="outset" w:sz="6" w:space="0" w:color="000000"/>
                      <w:bottom w:val="outset" w:sz="6" w:space="0" w:color="000000"/>
                      <w:right w:val="outset" w:sz="6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85"/>
                    <w:gridCol w:w="1530"/>
                    <w:gridCol w:w="1485"/>
                  </w:tblGrid>
                  <w:tr w:rsidR="00F500BB" w:rsidRPr="00F500BB">
                    <w:trPr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F500BB" w:rsidRPr="00F500BB" w:rsidRDefault="00F500BB" w:rsidP="00F500BB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27"/>
                            <w:szCs w:val="27"/>
                          </w:rPr>
                        </w:pPr>
                        <w:r w:rsidRPr="00F500BB">
                          <w:rPr>
                            <w:rFonts w:ascii="Verdana" w:eastAsia="Times New Roman" w:hAnsi="Verdana" w:cs="Times New Roman"/>
                            <w:sz w:val="27"/>
                            <w:szCs w:val="27"/>
                          </w:rPr>
                          <w:t> </w:t>
                        </w:r>
                      </w:p>
                      <w:p w:rsidR="00F500BB" w:rsidRPr="00F500BB" w:rsidRDefault="00F500BB" w:rsidP="00F500BB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27"/>
                            <w:szCs w:val="27"/>
                          </w:rPr>
                        </w:pPr>
                        <w:r w:rsidRPr="00F500BB">
                          <w:rPr>
                            <w:rFonts w:ascii="Verdana" w:eastAsia="Times New Roman" w:hAnsi="Verdana" w:cs="Times New Roman"/>
                            <w:sz w:val="27"/>
                            <w:szCs w:val="27"/>
                          </w:rPr>
                          <w:t> </w:t>
                        </w:r>
                      </w:p>
                    </w:tc>
                    <w:tc>
                      <w:tcPr>
                        <w:tcW w:w="170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F500BB" w:rsidRPr="00F500BB" w:rsidRDefault="00F500BB" w:rsidP="00F500BB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sz w:val="27"/>
                            <w:szCs w:val="27"/>
                          </w:rPr>
                        </w:pPr>
                        <w:r w:rsidRPr="00F500BB">
                          <w:rPr>
                            <w:rFonts w:ascii="Verdana" w:eastAsia="Times New Roman" w:hAnsi="Verdana" w:cs="Times New Roman"/>
                            <w:sz w:val="27"/>
                            <w:szCs w:val="27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F500BB" w:rsidRPr="00F500BB" w:rsidRDefault="00F500BB" w:rsidP="00F500BB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sz w:val="27"/>
                            <w:szCs w:val="27"/>
                          </w:rPr>
                        </w:pPr>
                        <w:r w:rsidRPr="00F500BB">
                          <w:rPr>
                            <w:rFonts w:ascii="Verdana" w:eastAsia="Times New Roman" w:hAnsi="Verdana" w:cs="Times New Roman"/>
                            <w:sz w:val="27"/>
                            <w:szCs w:val="27"/>
                          </w:rPr>
                          <w:t> </w:t>
                        </w:r>
                      </w:p>
                    </w:tc>
                  </w:tr>
                  <w:tr w:rsidR="00F500BB" w:rsidRPr="00F500BB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F500BB" w:rsidRPr="00F500BB" w:rsidRDefault="00F500BB" w:rsidP="00F500BB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27"/>
                            <w:szCs w:val="27"/>
                          </w:rPr>
                        </w:pPr>
                        <w:r w:rsidRPr="00F500BB">
                          <w:rPr>
                            <w:rFonts w:ascii="Verdana" w:eastAsia="Times New Roman" w:hAnsi="Verdana" w:cs="Times New Roman"/>
                            <w:sz w:val="27"/>
                            <w:szCs w:val="27"/>
                          </w:rPr>
                          <w:t> </w:t>
                        </w:r>
                      </w:p>
                      <w:p w:rsidR="00F500BB" w:rsidRPr="00F500BB" w:rsidRDefault="00F500BB" w:rsidP="00F500BB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27"/>
                            <w:szCs w:val="27"/>
                          </w:rPr>
                        </w:pPr>
                        <w:r w:rsidRPr="00F500BB">
                          <w:rPr>
                            <w:rFonts w:ascii="Verdana" w:eastAsia="Times New Roman" w:hAnsi="Verdana" w:cs="Times New Roman"/>
                            <w:sz w:val="27"/>
                            <w:szCs w:val="27"/>
                          </w:rPr>
                          <w:lastRenderedPageBreak/>
                          <w:t> 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F500BB" w:rsidRPr="00F500BB" w:rsidRDefault="00F500BB" w:rsidP="00F500BB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sz w:val="27"/>
                            <w:szCs w:val="27"/>
                          </w:rPr>
                        </w:pPr>
                        <w:r w:rsidRPr="00F500BB">
                          <w:rPr>
                            <w:rFonts w:ascii="Verdana" w:eastAsia="Times New Roman" w:hAnsi="Verdana" w:cs="Times New Roman"/>
                            <w:sz w:val="27"/>
                            <w:szCs w:val="27"/>
                          </w:rPr>
                          <w:lastRenderedPageBreak/>
                          <w:t> 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F500BB" w:rsidRPr="00F500BB" w:rsidRDefault="00F500BB" w:rsidP="00F500BB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sz w:val="27"/>
                            <w:szCs w:val="27"/>
                          </w:rPr>
                        </w:pPr>
                        <w:r w:rsidRPr="00F500BB">
                          <w:rPr>
                            <w:rFonts w:ascii="Verdana" w:eastAsia="Times New Roman" w:hAnsi="Verdana" w:cs="Times New Roman"/>
                            <w:sz w:val="27"/>
                            <w:szCs w:val="27"/>
                          </w:rPr>
                          <w:t> </w:t>
                        </w:r>
                      </w:p>
                    </w:tc>
                  </w:tr>
                  <w:tr w:rsidR="00F500BB" w:rsidRPr="00F500BB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F500BB" w:rsidRPr="00F500BB" w:rsidRDefault="00F500BB" w:rsidP="00F500BB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27"/>
                            <w:szCs w:val="27"/>
                          </w:rPr>
                        </w:pPr>
                        <w:r w:rsidRPr="00F500BB">
                          <w:rPr>
                            <w:rFonts w:ascii="Verdana" w:eastAsia="Times New Roman" w:hAnsi="Verdana" w:cs="Times New Roman"/>
                            <w:sz w:val="27"/>
                            <w:szCs w:val="27"/>
                          </w:rPr>
                          <w:lastRenderedPageBreak/>
                          <w:t> </w:t>
                        </w:r>
                      </w:p>
                      <w:p w:rsidR="00F500BB" w:rsidRPr="00F500BB" w:rsidRDefault="00F500BB" w:rsidP="00F500BB">
                        <w:pPr>
                          <w:spacing w:before="100" w:beforeAutospacing="1" w:after="100" w:afterAutospacing="1" w:line="240" w:lineRule="auto"/>
                          <w:rPr>
                            <w:rFonts w:ascii="Verdana" w:eastAsia="Times New Roman" w:hAnsi="Verdana" w:cs="Times New Roman"/>
                            <w:sz w:val="27"/>
                            <w:szCs w:val="27"/>
                          </w:rPr>
                        </w:pPr>
                        <w:r w:rsidRPr="00F500BB">
                          <w:rPr>
                            <w:rFonts w:ascii="Verdana" w:eastAsia="Times New Roman" w:hAnsi="Verdana" w:cs="Times New Roman"/>
                            <w:sz w:val="27"/>
                            <w:szCs w:val="27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F500BB" w:rsidRPr="00F500BB" w:rsidRDefault="00F500BB" w:rsidP="00F500BB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sz w:val="27"/>
                            <w:szCs w:val="27"/>
                          </w:rPr>
                        </w:pPr>
                        <w:r w:rsidRPr="00F500BB">
                          <w:rPr>
                            <w:rFonts w:ascii="Verdana" w:eastAsia="Times New Roman" w:hAnsi="Verdana" w:cs="Times New Roman"/>
                            <w:sz w:val="27"/>
                            <w:szCs w:val="27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F500BB" w:rsidRPr="00F500BB" w:rsidRDefault="00F500BB" w:rsidP="00F500BB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sz w:val="27"/>
                            <w:szCs w:val="27"/>
                          </w:rPr>
                        </w:pPr>
                        <w:r w:rsidRPr="00F500BB">
                          <w:rPr>
                            <w:rFonts w:ascii="Verdana" w:eastAsia="Times New Roman" w:hAnsi="Verdana" w:cs="Times New Roman"/>
                            <w:sz w:val="27"/>
                            <w:szCs w:val="27"/>
                          </w:rPr>
                          <w:t> </w:t>
                        </w:r>
                      </w:p>
                    </w:tc>
                  </w:tr>
                </w:tbl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  <w:t> 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sz w:val="27"/>
                      <w:szCs w:val="27"/>
                    </w:rPr>
                    <w:t>When photos follow the rule of thirds, it helps the eye to move across the image.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noProof/>
                      <w:sz w:val="27"/>
                      <w:szCs w:val="27"/>
                    </w:rPr>
                    <w:drawing>
                      <wp:inline distT="0" distB="0" distL="0" distR="0" wp14:anchorId="59928A16" wp14:editId="65C85099">
                        <wp:extent cx="4762500" cy="2495550"/>
                        <wp:effectExtent l="0" t="0" r="0" b="0"/>
                        <wp:docPr id="10" name="Picture 10" descr="http://thinkartmakeart.com/0607examples/thirdslandsca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thinkartmakeart.com/0607examples/thirdslandscap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0" cy="2495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noProof/>
                      <w:sz w:val="27"/>
                      <w:szCs w:val="27"/>
                    </w:rPr>
                    <w:lastRenderedPageBreak/>
                    <w:drawing>
                      <wp:inline distT="0" distB="0" distL="0" distR="0" wp14:anchorId="44369952" wp14:editId="7DA4B27B">
                        <wp:extent cx="2505075" cy="3429000"/>
                        <wp:effectExtent l="0" t="0" r="9525" b="0"/>
                        <wp:docPr id="11" name="Picture 11" descr="http://thinkartmakeart.com/photocommand_clip_image0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thinkartmakeart.com/photocommand_clip_image0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5075" cy="3429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jc w:val="center"/>
                    <w:outlineLvl w:val="0"/>
                    <w:rPr>
                      <w:rFonts w:ascii="Verdana" w:eastAsia="Times New Roman" w:hAnsi="Verdana" w:cs="Times New Roman"/>
                      <w:b/>
                      <w:bCs/>
                      <w:kern w:val="36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noProof/>
                      <w:kern w:val="36"/>
                      <w:sz w:val="27"/>
                      <w:szCs w:val="27"/>
                    </w:rPr>
                    <w:lastRenderedPageBreak/>
                    <w:drawing>
                      <wp:inline distT="0" distB="0" distL="0" distR="0" wp14:anchorId="2B097540" wp14:editId="24E3EE1F">
                        <wp:extent cx="3162300" cy="4762500"/>
                        <wp:effectExtent l="0" t="0" r="0" b="0"/>
                        <wp:docPr id="12" name="Picture 12" descr="http://thinkartmakeart.com/0607examples/thirds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thinkartmakeart.com/0607examples/thirds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2300" cy="476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00BB" w:rsidRPr="00F500BB" w:rsidRDefault="00F500BB" w:rsidP="00F500BB">
                  <w:pPr>
                    <w:spacing w:before="100" w:beforeAutospacing="1" w:after="270" w:line="240" w:lineRule="auto"/>
                    <w:jc w:val="center"/>
                    <w:outlineLvl w:val="0"/>
                    <w:rPr>
                      <w:rFonts w:ascii="Verdana" w:eastAsia="Times New Roman" w:hAnsi="Verdana" w:cs="Times New Roman"/>
                      <w:b/>
                      <w:bCs/>
                      <w:kern w:val="36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noProof/>
                      <w:kern w:val="36"/>
                      <w:sz w:val="27"/>
                      <w:szCs w:val="27"/>
                    </w:rPr>
                    <w:lastRenderedPageBreak/>
                    <w:drawing>
                      <wp:inline distT="0" distB="0" distL="0" distR="0" wp14:anchorId="541DAFBA" wp14:editId="11EB534E">
                        <wp:extent cx="3562350" cy="3581400"/>
                        <wp:effectExtent l="0" t="0" r="0" b="0"/>
                        <wp:docPr id="13" name="Picture 13" descr="http://thinkartmakeart.com/0607examples/thirds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thinkartmakeart.com/0607examples/thirds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62350" cy="3581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jc w:val="center"/>
                    <w:outlineLvl w:val="0"/>
                    <w:rPr>
                      <w:rFonts w:ascii="Verdana" w:eastAsia="Times New Roman" w:hAnsi="Verdana" w:cs="Times New Roman"/>
                      <w:b/>
                      <w:bCs/>
                      <w:kern w:val="36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kern w:val="36"/>
                      <w:sz w:val="27"/>
                      <w:szCs w:val="27"/>
                    </w:rPr>
                    <w:t> 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jc w:val="center"/>
                    <w:outlineLvl w:val="0"/>
                    <w:rPr>
                      <w:rFonts w:ascii="Verdana" w:eastAsia="Times New Roman" w:hAnsi="Verdana" w:cs="Times New Roman"/>
                      <w:b/>
                      <w:bCs/>
                      <w:kern w:val="36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kern w:val="36"/>
                      <w:sz w:val="27"/>
                      <w:szCs w:val="27"/>
                    </w:rPr>
                    <w:t>Subjects in the center of a mostly symmetrical photo give a formal look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jc w:val="center"/>
                    <w:outlineLvl w:val="0"/>
                    <w:rPr>
                      <w:rFonts w:ascii="Verdana" w:eastAsia="Times New Roman" w:hAnsi="Verdana" w:cs="Times New Roman"/>
                      <w:b/>
                      <w:bCs/>
                      <w:kern w:val="36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noProof/>
                      <w:kern w:val="36"/>
                      <w:sz w:val="27"/>
                      <w:szCs w:val="27"/>
                    </w:rPr>
                    <w:lastRenderedPageBreak/>
                    <w:drawing>
                      <wp:inline distT="0" distB="0" distL="0" distR="0" wp14:anchorId="6899555E" wp14:editId="5D6CD99A">
                        <wp:extent cx="2895600" cy="3771900"/>
                        <wp:effectExtent l="0" t="0" r="0" b="0"/>
                        <wp:docPr id="14" name="Picture 14" descr="http://thinkartmakeart.com/0607examples/centeredbik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thinkartmakeart.com/0607examples/centeredbik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5600" cy="3771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kern w:val="36"/>
                      <w:sz w:val="27"/>
                      <w:szCs w:val="27"/>
                    </w:rPr>
                    <w:br/>
                  </w: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kern w:val="36"/>
                      <w:sz w:val="27"/>
                      <w:szCs w:val="27"/>
                    </w:rPr>
                    <w:br/>
                  </w: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noProof/>
                      <w:kern w:val="36"/>
                      <w:sz w:val="27"/>
                      <w:szCs w:val="27"/>
                    </w:rPr>
                    <w:drawing>
                      <wp:inline distT="0" distB="0" distL="0" distR="0" wp14:anchorId="33E4DCB6" wp14:editId="6DF3FDF1">
                        <wp:extent cx="4667250" cy="3724275"/>
                        <wp:effectExtent l="0" t="0" r="0" b="9525"/>
                        <wp:docPr id="15" name="Picture 15" descr="http://thinkartmakeart.com/0607examples/centeredg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thinkartmakeart.com/0607examples/centeredg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0" cy="372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jc w:val="center"/>
                    <w:outlineLvl w:val="0"/>
                    <w:rPr>
                      <w:rFonts w:ascii="Verdana" w:eastAsia="Times New Roman" w:hAnsi="Verdana" w:cs="Times New Roman"/>
                      <w:b/>
                      <w:bCs/>
                      <w:kern w:val="36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noProof/>
                      <w:kern w:val="36"/>
                      <w:sz w:val="27"/>
                      <w:szCs w:val="27"/>
                    </w:rPr>
                    <w:lastRenderedPageBreak/>
                    <w:drawing>
                      <wp:inline distT="0" distB="0" distL="0" distR="0" wp14:anchorId="7EA177C1" wp14:editId="137C2957">
                        <wp:extent cx="2286000" cy="2286000"/>
                        <wp:effectExtent l="0" t="0" r="0" b="0"/>
                        <wp:docPr id="16" name="Picture 16" descr="http://thinkartmakeart.com/0607examples/bentered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://thinkartmakeart.com/0607examples/bentered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0" cy="2286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  <w:t> 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  <w:t> 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  <w:t> 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  <w:t> 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Verdana" w:eastAsia="Times New Roman" w:hAnsi="Verdana" w:cs="Times New Roman"/>
                      <w:b/>
                      <w:bCs/>
                      <w:color w:val="0000CC"/>
                      <w:kern w:val="36"/>
                      <w:sz w:val="48"/>
                      <w:szCs w:val="48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color w:val="0000CC"/>
                      <w:kern w:val="36"/>
                      <w:sz w:val="48"/>
                      <w:szCs w:val="48"/>
                    </w:rPr>
                    <w:t>VI. Honor the Orientation of the Picture Plane and the P.O.V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  <w:t>-Horizontal, Vertical, or Skewed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  <w:t>-Low Angles, High Angles, and Unusual Angles </w:t>
                  </w:r>
                  <w:r w:rsidRPr="00F500BB"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  <w:br/>
                  </w:r>
                  <w:r w:rsidRPr="00F500BB"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  <w:br/>
                    <w:t>-More examples found </w:t>
                  </w:r>
                  <w:hyperlink r:id="rId21" w:history="1">
                    <w:r w:rsidRPr="00F500BB">
                      <w:rPr>
                        <w:rFonts w:ascii="Verdana" w:eastAsia="Times New Roman" w:hAnsi="Verdana" w:cs="Times New Roman"/>
                        <w:b/>
                        <w:bCs/>
                        <w:color w:val="333366"/>
                        <w:sz w:val="27"/>
                        <w:szCs w:val="27"/>
                      </w:rPr>
                      <w:t>HERE</w:t>
                    </w:r>
                  </w:hyperlink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  <w:t> 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noProof/>
                      <w:sz w:val="27"/>
                      <w:szCs w:val="27"/>
                    </w:rPr>
                    <w:lastRenderedPageBreak/>
                    <w:drawing>
                      <wp:inline distT="0" distB="0" distL="0" distR="0" wp14:anchorId="4B61B411" wp14:editId="7E45CAD6">
                        <wp:extent cx="3810000" cy="2105025"/>
                        <wp:effectExtent l="0" t="0" r="0" b="9525"/>
                        <wp:docPr id="17" name="Picture 17" descr="http://thinkartmakeart.com/photocommand_clip_image0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thinkartmakeart.com/photocommand_clip_image0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0" cy="2105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500BB"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  <w:br/>
                    <w:t>horizontal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noProof/>
                      <w:sz w:val="27"/>
                      <w:szCs w:val="27"/>
                    </w:rPr>
                    <w:drawing>
                      <wp:inline distT="0" distB="0" distL="0" distR="0" wp14:anchorId="0AC7AAE4" wp14:editId="28F39FC8">
                        <wp:extent cx="3171825" cy="4762500"/>
                        <wp:effectExtent l="0" t="0" r="9525" b="0"/>
                        <wp:docPr id="18" name="Picture 18" descr="http://thinkartmakeart.com/0607examples/vert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://thinkartmakeart.com/0607examples/vert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1825" cy="476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500BB"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  <w:br/>
                    <w:t>vertical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noProof/>
                      <w:sz w:val="27"/>
                      <w:szCs w:val="27"/>
                    </w:rPr>
                    <w:lastRenderedPageBreak/>
                    <mc:AlternateContent>
                      <mc:Choice Requires="wps">
                        <w:drawing>
                          <wp:inline distT="0" distB="0" distL="0" distR="0" wp14:anchorId="76BC1AE1" wp14:editId="29601BB5">
                            <wp:extent cx="9525" cy="9525"/>
                            <wp:effectExtent l="0" t="0" r="0" b="0"/>
                            <wp:docPr id="1" name="AutoShape 18" descr="http://thinkartmakeart.com/0607examples/skewed2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525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AutoShape 18" o:spid="_x0000_s1026" alt="http://thinkartmakeart.com/0607examples/skewed2.gif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" filled="f" stroked="f"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  <w:r w:rsidRPr="00F500BB">
                    <w:rPr>
                      <w:rFonts w:ascii="Verdana" w:eastAsia="Times New Roman" w:hAnsi="Verdana" w:cs="Times New Roman"/>
                      <w:noProof/>
                      <w:sz w:val="27"/>
                      <w:szCs w:val="27"/>
                    </w:rPr>
                    <w:drawing>
                      <wp:inline distT="0" distB="0" distL="0" distR="0" wp14:anchorId="6713ACDE" wp14:editId="78DBB0BD">
                        <wp:extent cx="4486275" cy="4762500"/>
                        <wp:effectExtent l="0" t="0" r="9525" b="0"/>
                        <wp:docPr id="19" name="Picture 19" descr="http://thinkartmakeart.com/0607examples/lookingdow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thinkartmakeart.com/0607examples/lookingdow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6275" cy="476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500BB"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  <w:br/>
                    <w:t>looking slightly down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b/>
                      <w:bCs/>
                      <w:color w:val="0000CC"/>
                      <w:sz w:val="48"/>
                      <w:szCs w:val="48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color w:val="0000CC"/>
                      <w:sz w:val="48"/>
                      <w:szCs w:val="48"/>
                    </w:rPr>
                    <w:t> 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b/>
                      <w:bCs/>
                      <w:color w:val="0000CC"/>
                      <w:sz w:val="48"/>
                      <w:szCs w:val="48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color w:val="0000CC"/>
                      <w:sz w:val="48"/>
                      <w:szCs w:val="48"/>
                    </w:rPr>
                    <w:t> 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b/>
                      <w:bCs/>
                      <w:color w:val="0000CC"/>
                      <w:sz w:val="48"/>
                      <w:szCs w:val="48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color w:val="0000CC"/>
                      <w:sz w:val="48"/>
                      <w:szCs w:val="48"/>
                    </w:rPr>
                    <w:t> 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b/>
                      <w:bCs/>
                      <w:color w:val="0000CC"/>
                      <w:sz w:val="48"/>
                      <w:szCs w:val="48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color w:val="0000CC"/>
                      <w:sz w:val="48"/>
                      <w:szCs w:val="48"/>
                    </w:rPr>
                    <w:t>VII. Honor ALL Shapes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  <w:t>-From positive/negative shape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  <w:t>-From shadows and light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  <w:lastRenderedPageBreak/>
                    <w:t> 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jc w:val="center"/>
                    <w:outlineLvl w:val="0"/>
                    <w:rPr>
                      <w:rFonts w:ascii="Verdana" w:eastAsia="Times New Roman" w:hAnsi="Verdana" w:cs="Times New Roman"/>
                      <w:b/>
                      <w:bCs/>
                      <w:kern w:val="36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kern w:val="36"/>
                      <w:sz w:val="27"/>
                      <w:szCs w:val="27"/>
                    </w:rPr>
                    <w:t>  </w:t>
                  </w: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noProof/>
                      <w:kern w:val="36"/>
                      <w:sz w:val="27"/>
                      <w:szCs w:val="27"/>
                    </w:rPr>
                    <w:drawing>
                      <wp:inline distT="0" distB="0" distL="0" distR="0" wp14:anchorId="610E67A4" wp14:editId="00AAF80B">
                        <wp:extent cx="2695575" cy="3429000"/>
                        <wp:effectExtent l="0" t="0" r="9525" b="0"/>
                        <wp:docPr id="20" name="Picture 20" descr="http://thinkartmakeart.com/photocommand_clip_image0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://thinkartmakeart.com/photocommand_clip_image0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5575" cy="3429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jc w:val="center"/>
                    <w:outlineLvl w:val="0"/>
                    <w:rPr>
                      <w:rFonts w:ascii="Verdana" w:eastAsia="Times New Roman" w:hAnsi="Verdana" w:cs="Times New Roman"/>
                      <w:b/>
                      <w:bCs/>
                      <w:kern w:val="36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noProof/>
                      <w:kern w:val="36"/>
                      <w:sz w:val="27"/>
                      <w:szCs w:val="27"/>
                    </w:rPr>
                    <w:drawing>
                      <wp:inline distT="0" distB="0" distL="0" distR="0" wp14:anchorId="54A705BF" wp14:editId="26944EB9">
                        <wp:extent cx="3124200" cy="2486025"/>
                        <wp:effectExtent l="0" t="0" r="0" b="9525"/>
                        <wp:docPr id="21" name="Picture 21" descr="http://thinkartmakeart.com/photocommand_clip_image0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://thinkartmakeart.com/photocommand_clip_image0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24200" cy="2486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noProof/>
                      <w:sz w:val="27"/>
                      <w:szCs w:val="27"/>
                    </w:rPr>
                    <w:lastRenderedPageBreak/>
                    <w:drawing>
                      <wp:inline distT="0" distB="0" distL="0" distR="0" wp14:anchorId="76D677DA" wp14:editId="1CC0CAE7">
                        <wp:extent cx="2628900" cy="3543300"/>
                        <wp:effectExtent l="0" t="0" r="0" b="0"/>
                        <wp:docPr id="22" name="Picture 22" descr="Photography: Crooked Shadow Artwork-ID: 36-15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Photography: Crooked Shadow Artwork-ID: 36-15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8900" cy="3543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Verdana" w:eastAsia="Times New Roman" w:hAnsi="Verdana" w:cs="Times New Roman"/>
                      <w:b/>
                      <w:bCs/>
                      <w:color w:val="0000CC"/>
                      <w:kern w:val="36"/>
                      <w:sz w:val="48"/>
                      <w:szCs w:val="48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color w:val="0000CC"/>
                      <w:kern w:val="36"/>
                      <w:sz w:val="48"/>
                      <w:szCs w:val="48"/>
                    </w:rPr>
                    <w:t> 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Verdana" w:eastAsia="Times New Roman" w:hAnsi="Verdana" w:cs="Times New Roman"/>
                      <w:b/>
                      <w:bCs/>
                      <w:color w:val="0000CC"/>
                      <w:kern w:val="36"/>
                      <w:sz w:val="48"/>
                      <w:szCs w:val="48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color w:val="0000CC"/>
                      <w:kern w:val="36"/>
                      <w:sz w:val="48"/>
                      <w:szCs w:val="48"/>
                    </w:rPr>
                    <w:t> 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Verdana" w:eastAsia="Times New Roman" w:hAnsi="Verdana" w:cs="Times New Roman"/>
                      <w:b/>
                      <w:bCs/>
                      <w:color w:val="0000CC"/>
                      <w:kern w:val="36"/>
                      <w:sz w:val="48"/>
                      <w:szCs w:val="48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color w:val="0000CC"/>
                      <w:kern w:val="36"/>
                      <w:sz w:val="48"/>
                      <w:szCs w:val="48"/>
                    </w:rPr>
                    <w:t> 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Verdana" w:eastAsia="Times New Roman" w:hAnsi="Verdana" w:cs="Times New Roman"/>
                      <w:b/>
                      <w:bCs/>
                      <w:color w:val="0000CC"/>
                      <w:kern w:val="36"/>
                      <w:sz w:val="48"/>
                      <w:szCs w:val="48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color w:val="0000CC"/>
                      <w:kern w:val="36"/>
                      <w:sz w:val="48"/>
                      <w:szCs w:val="48"/>
                    </w:rPr>
                    <w:t>VIII. Honor the Elements of Art and Principles of Design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  <w:t>-line, color, value, texture, shape, form, space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  <w:t>-unity, balance, dominance, repetition, rhythm, contrast, theme/variation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  <w:t>-for examples please visit </w:t>
                  </w:r>
                  <w:hyperlink r:id="rId28" w:history="1">
                    <w:r w:rsidRPr="00F500BB">
                      <w:rPr>
                        <w:rFonts w:ascii="Verdana" w:eastAsia="Times New Roman" w:hAnsi="Verdana" w:cs="Times New Roman"/>
                        <w:b/>
                        <w:bCs/>
                        <w:color w:val="333366"/>
                        <w:sz w:val="27"/>
                        <w:szCs w:val="27"/>
                      </w:rPr>
                      <w:t>HERE</w:t>
                    </w:r>
                  </w:hyperlink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Verdana" w:eastAsia="Times New Roman" w:hAnsi="Verdana" w:cs="Times New Roman"/>
                      <w:b/>
                      <w:bCs/>
                      <w:color w:val="0000CC"/>
                      <w:kern w:val="36"/>
                      <w:sz w:val="48"/>
                      <w:szCs w:val="48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color w:val="0000CC"/>
                      <w:kern w:val="36"/>
                      <w:sz w:val="48"/>
                      <w:szCs w:val="48"/>
                    </w:rPr>
                    <w:t> 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Verdana" w:eastAsia="Times New Roman" w:hAnsi="Verdana" w:cs="Times New Roman"/>
                      <w:b/>
                      <w:bCs/>
                      <w:color w:val="0000CC"/>
                      <w:kern w:val="36"/>
                      <w:sz w:val="48"/>
                      <w:szCs w:val="48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color w:val="0000CC"/>
                      <w:kern w:val="36"/>
                      <w:sz w:val="48"/>
                      <w:szCs w:val="48"/>
                    </w:rPr>
                    <w:lastRenderedPageBreak/>
                    <w:t> 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Verdana" w:eastAsia="Times New Roman" w:hAnsi="Verdana" w:cs="Times New Roman"/>
                      <w:b/>
                      <w:bCs/>
                      <w:color w:val="0000CC"/>
                      <w:kern w:val="36"/>
                      <w:sz w:val="48"/>
                      <w:szCs w:val="48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color w:val="0000CC"/>
                      <w:kern w:val="36"/>
                      <w:sz w:val="48"/>
                      <w:szCs w:val="48"/>
                    </w:rPr>
                    <w:t> 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Verdana" w:eastAsia="Times New Roman" w:hAnsi="Verdana" w:cs="Times New Roman"/>
                      <w:b/>
                      <w:bCs/>
                      <w:color w:val="0000CC"/>
                      <w:kern w:val="36"/>
                      <w:sz w:val="48"/>
                      <w:szCs w:val="48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color w:val="0000CC"/>
                      <w:kern w:val="36"/>
                      <w:sz w:val="48"/>
                      <w:szCs w:val="48"/>
                    </w:rPr>
                    <w:t>IX. Use a Tripod for Shutter Speeds at 30 and under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  <w:t xml:space="preserve">-If there is not enough light, the camera might want a longer shutter speed. With a longer shutter speed </w:t>
                  </w:r>
                  <w:proofErr w:type="gramStart"/>
                  <w:r w:rsidRPr="00F500BB"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  <w:t>comes</w:t>
                  </w:r>
                  <w:proofErr w:type="gramEnd"/>
                  <w:r w:rsidRPr="00F500BB"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  <w:t xml:space="preserve"> "</w:t>
                  </w:r>
                  <w:proofErr w:type="spellStart"/>
                  <w:r w:rsidRPr="00F500BB"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  <w:t>shakey</w:t>
                  </w:r>
                  <w:proofErr w:type="spellEnd"/>
                  <w:r w:rsidRPr="00F500BB"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  <w:t>" blurred photos.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  <w:t>-On digital cameras, you can adjust the ISO to avoid this problem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  <w:t> 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  <w:t> 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sz w:val="27"/>
                      <w:szCs w:val="27"/>
                    </w:rPr>
                    <w:t> 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b/>
                      <w:bCs/>
                      <w:color w:val="0000CC"/>
                      <w:sz w:val="48"/>
                      <w:szCs w:val="48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color w:val="0000CC"/>
                      <w:sz w:val="48"/>
                      <w:szCs w:val="48"/>
                    </w:rPr>
                    <w:t>X. Break the Rules when it will Improve the Photograph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>-Know what the rules are, but break them if it will produce a better photo. As Tim Gunn says on Project Runway, "Make it work"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> 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b/>
                      <w:bCs/>
                      <w:color w:val="0000CC"/>
                      <w:sz w:val="72"/>
                      <w:szCs w:val="72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color w:val="0000CC"/>
                      <w:sz w:val="72"/>
                      <w:szCs w:val="72"/>
                    </w:rPr>
                    <w:t> 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b/>
                      <w:bCs/>
                      <w:color w:val="0000CC"/>
                      <w:sz w:val="72"/>
                      <w:szCs w:val="72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color w:val="0000CC"/>
                      <w:sz w:val="72"/>
                      <w:szCs w:val="72"/>
                    </w:rPr>
                    <w:t> 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b/>
                      <w:bCs/>
                      <w:color w:val="0000CC"/>
                      <w:sz w:val="72"/>
                      <w:szCs w:val="72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color w:val="0000CC"/>
                      <w:sz w:val="72"/>
                      <w:szCs w:val="72"/>
                    </w:rPr>
                    <w:t xml:space="preserve">Amendments to the </w:t>
                  </w: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color w:val="0000CC"/>
                      <w:sz w:val="72"/>
                      <w:szCs w:val="72"/>
                    </w:rPr>
                    <w:lastRenderedPageBreak/>
                    <w:t>Commandments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> 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b/>
                      <w:bCs/>
                      <w:color w:val="0000CC"/>
                      <w:sz w:val="48"/>
                      <w:szCs w:val="48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color w:val="0000CC"/>
                      <w:sz w:val="48"/>
                      <w:szCs w:val="48"/>
                    </w:rPr>
                    <w:t xml:space="preserve">Show the </w:t>
                  </w:r>
                  <w:proofErr w:type="spellStart"/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color w:val="0000CC"/>
                      <w:sz w:val="48"/>
                      <w:szCs w:val="48"/>
                    </w:rPr>
                    <w:t>Eyespace</w:t>
                  </w:r>
                  <w:proofErr w:type="spellEnd"/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>-show the area your subject is looking into.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434866A3" wp14:editId="4B9649BD">
                        <wp:extent cx="3514725" cy="2857500"/>
                        <wp:effectExtent l="0" t="0" r="9525" b="0"/>
                        <wp:docPr id="23" name="Picture 23" descr="http://thinkartmakeart.com/0607examples/violate%20eyespace%20nicholas%20prio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://thinkartmakeart.com/0607examples/violate%20eyespace%20nicholas%20pri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147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500BB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br/>
                  </w:r>
                  <w:proofErr w:type="spellStart"/>
                  <w:r w:rsidRPr="00F500BB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>eyespace</w:t>
                  </w:r>
                  <w:proofErr w:type="spellEnd"/>
                  <w:r w:rsidRPr="00F500BB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 xml:space="preserve"> cut off, giving a sense of unease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> 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 wp14:anchorId="13168642" wp14:editId="62295868">
                        <wp:extent cx="4762500" cy="3171825"/>
                        <wp:effectExtent l="0" t="0" r="0" b="9525"/>
                        <wp:docPr id="24" name="Picture 24" descr="http://thinkartmakeart.com/0607examples/eyespac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://thinkartmakeart.com/0607examples/eyespace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0" cy="3171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500BB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br/>
                  </w:r>
                  <w:proofErr w:type="spellStart"/>
                  <w:r w:rsidRPr="00F500BB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>eyespace</w:t>
                  </w:r>
                  <w:proofErr w:type="spellEnd"/>
                  <w:r w:rsidRPr="00F500BB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 xml:space="preserve"> shown 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71A55F49" wp14:editId="70457A2A">
                        <wp:extent cx="4667250" cy="3095625"/>
                        <wp:effectExtent l="0" t="0" r="0" b="9525"/>
                        <wp:docPr id="25" name="Picture 25" descr="http://thinkartmakeart.com/0607examples/eyespace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://thinkartmakeart.com/0607examples/eyespace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0" cy="3095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500BB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br/>
                  </w:r>
                  <w:proofErr w:type="spellStart"/>
                  <w:r w:rsidRPr="00F500BB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>eyespace</w:t>
                  </w:r>
                  <w:proofErr w:type="spellEnd"/>
                  <w:r w:rsidRPr="00F500BB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 xml:space="preserve"> shown upwards 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 wp14:anchorId="427D70AC" wp14:editId="61584169">
                        <wp:extent cx="3429000" cy="4286250"/>
                        <wp:effectExtent l="0" t="0" r="0" b="0"/>
                        <wp:docPr id="26" name="Picture 26" descr="http://thinkartmakeart.com/0607examples/eyespacedow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http://thinkartmakeart.com/0607examples/eyespacedow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000" cy="428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500BB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br/>
                  </w:r>
                  <w:proofErr w:type="spellStart"/>
                  <w:r w:rsidRPr="00F500BB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>eyespace</w:t>
                  </w:r>
                  <w:proofErr w:type="spellEnd"/>
                  <w:r w:rsidRPr="00F500BB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 xml:space="preserve"> shown looking down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> 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> 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> 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b/>
                      <w:bCs/>
                      <w:color w:val="0000CC"/>
                      <w:sz w:val="48"/>
                      <w:szCs w:val="48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color w:val="0000CC"/>
                      <w:sz w:val="48"/>
                      <w:szCs w:val="48"/>
                    </w:rPr>
                    <w:t>Beware the Sprouting Pole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 xml:space="preserve">-trees, poles, or any other objects that come out of </w:t>
                  </w:r>
                  <w:proofErr w:type="spellStart"/>
                  <w:r w:rsidRPr="00F500BB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>someones</w:t>
                  </w:r>
                  <w:proofErr w:type="spellEnd"/>
                  <w:r w:rsidRPr="00F500BB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 xml:space="preserve"> head look strange.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 wp14:anchorId="324BD564" wp14:editId="224618C0">
                        <wp:extent cx="4762500" cy="3248025"/>
                        <wp:effectExtent l="0" t="0" r="0" b="9525"/>
                        <wp:docPr id="27" name="Picture 27" descr="http://thinkartmakeart.com/0607examples/pole%20hea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://thinkartmakeart.com/0607examples/pole%20hea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0" cy="3248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500BB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br/>
                    <w:t>pole-head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> 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b/>
                      <w:bCs/>
                      <w:color w:val="0000CC"/>
                      <w:sz w:val="48"/>
                      <w:szCs w:val="48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color w:val="0000CC"/>
                      <w:sz w:val="48"/>
                      <w:szCs w:val="48"/>
                    </w:rPr>
                    <w:t>Show Space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>-portraits have a sense of space if there is at least 4 feet of nothingness behind a person.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 xml:space="preserve">- </w:t>
                  </w:r>
                  <w:proofErr w:type="gramStart"/>
                  <w:r w:rsidRPr="00F500BB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>photos</w:t>
                  </w:r>
                  <w:proofErr w:type="gramEnd"/>
                  <w:r w:rsidRPr="00F500BB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 xml:space="preserve"> have a sense of space if they have objects in the foreground, </w:t>
                  </w:r>
                  <w:proofErr w:type="spellStart"/>
                  <w:r w:rsidRPr="00F500BB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>midground</w:t>
                  </w:r>
                  <w:proofErr w:type="spellEnd"/>
                  <w:r w:rsidRPr="00F500BB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>, and background.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> 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 wp14:anchorId="48FD9186" wp14:editId="42C48F75">
                        <wp:extent cx="4762500" cy="3124200"/>
                        <wp:effectExtent l="0" t="0" r="0" b="0"/>
                        <wp:docPr id="28" name="Picture 28" descr="http://thinkartmakeart.com/0607examples/wall%20behin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://thinkartmakeart.com/0607examples/wall%20behin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0" cy="312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500BB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br/>
                    <w:t>subject is right up against wall, no sense of space is shown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> 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1524BC8E" wp14:editId="3D6256DF">
                        <wp:extent cx="4762500" cy="3400425"/>
                        <wp:effectExtent l="0" t="0" r="0" b="9525"/>
                        <wp:docPr id="29" name="Picture 29" descr="http://thinkartmakeart.com/0607examples/scanlargeclea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http://thinkartmakeart.com/0607examples/scanlargeclea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0" cy="3400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500BB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br/>
                    <w:t>nothing is right behind the subjects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> 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 wp14:anchorId="5AB339B2" wp14:editId="28B95116">
                        <wp:extent cx="3810000" cy="2486025"/>
                        <wp:effectExtent l="0" t="0" r="0" b="9525"/>
                        <wp:docPr id="30" name="Picture 30" descr="http://thinkartmakeart.com/mse/images/formidbacksalgad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http://thinkartmakeart.com/mse/images/formidbacksalgad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0" cy="2486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500BB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br/>
                    <w:t xml:space="preserve">objects in the foreground, </w:t>
                  </w:r>
                  <w:proofErr w:type="spellStart"/>
                  <w:r w:rsidRPr="00F500BB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>midground</w:t>
                  </w:r>
                  <w:proofErr w:type="spellEnd"/>
                  <w:r w:rsidRPr="00F500BB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>, and background show space </w:t>
                  </w:r>
                  <w:r w:rsidRPr="00F500BB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br/>
                  </w:r>
                  <w:r w:rsidRPr="00F500BB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br/>
                  </w:r>
                  <w:r w:rsidRPr="00F500BB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br/>
                  </w:r>
                  <w:r w:rsidRPr="00F500BB"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6868704A" wp14:editId="09A8A2AC">
                        <wp:extent cx="4762500" cy="3162300"/>
                        <wp:effectExtent l="0" t="0" r="0" b="0"/>
                        <wp:docPr id="31" name="Picture 31" descr="http://thinkartmakeart.com/0607examples/spac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://thinkartmakeart.com/0607examples/space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0" cy="3162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500BB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> </w:t>
                  </w:r>
                  <w:r w:rsidRPr="00F500BB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br/>
                    <w:t xml:space="preserve">objects in the foreground, </w:t>
                  </w:r>
                  <w:proofErr w:type="spellStart"/>
                  <w:r w:rsidRPr="00F500BB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>midground</w:t>
                  </w:r>
                  <w:proofErr w:type="spellEnd"/>
                  <w:r w:rsidRPr="00F500BB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>, and background show space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> 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> 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> 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0000CC"/>
                      <w:sz w:val="48"/>
                      <w:szCs w:val="48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b/>
                      <w:bCs/>
                      <w:color w:val="0000CC"/>
                      <w:sz w:val="48"/>
                      <w:szCs w:val="48"/>
                    </w:rPr>
                    <w:lastRenderedPageBreak/>
                    <w:t>Show the Unexpected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>-notice odd things in life and capture them with your camera</w:t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4B760395" wp14:editId="09744785">
                        <wp:extent cx="3476625" cy="2286000"/>
                        <wp:effectExtent l="0" t="0" r="9525" b="0"/>
                        <wp:docPr id="32" name="Picture 32" descr="http://thinkartmakeart.com/0607examples/unexpected%20elliott%20erwit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http://thinkartmakeart.com/0607examples/unexpected%20elliott%20erwit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6625" cy="2286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0B6BDBE1" wp14:editId="43DEFB57">
                        <wp:extent cx="2819400" cy="2857500"/>
                        <wp:effectExtent l="0" t="0" r="0" b="0"/>
                        <wp:docPr id="33" name="Picture 33" descr="http://thinkartmakeart.com/0607examples/unexpected%20alessandra%20sanguinett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http://thinkartmakeart.com/0607examples/unexpected%20alessandra%20sanguinett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9400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 wp14:anchorId="76CAD16A" wp14:editId="5DD0C9B7">
                        <wp:extent cx="4762500" cy="3400425"/>
                        <wp:effectExtent l="0" t="0" r="0" b="9525"/>
                        <wp:docPr id="34" name="Picture 34" descr="http://thinkartmakeart.com/0607examples/unexpected%20rin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://thinkartmakeart.com/0607examples/unexpected%20rin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0" cy="3400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38ECC964" wp14:editId="6EF6D3D2">
                        <wp:extent cx="4762500" cy="4391025"/>
                        <wp:effectExtent l="0" t="0" r="0" b="9525"/>
                        <wp:docPr id="35" name="Picture 35" descr="http://thinkartmakeart.com/0607examples/unexpected%20tunne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http://thinkartmakeart.com/0607examples/unexpected%20tunne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0" cy="439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 wp14:anchorId="5A95D759" wp14:editId="41736792">
                        <wp:extent cx="3171825" cy="4752975"/>
                        <wp:effectExtent l="0" t="0" r="9525" b="9525"/>
                        <wp:docPr id="36" name="Picture 36" descr="http://thinkartmakeart.com/0607examples/leapfro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http://thinkartmakeart.com/0607examples/leapfro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1825" cy="4752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 wp14:anchorId="0BECD2FC" wp14:editId="1766D050">
                        <wp:extent cx="4762500" cy="3171825"/>
                        <wp:effectExtent l="0" t="0" r="0" b="9525"/>
                        <wp:docPr id="37" name="Picture 37" descr="http://thinkartmakeart.com/0607examples/unexpected%20spid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://thinkartmakeart.com/0607examples/unexpected%20spid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0" cy="3171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00BB" w:rsidRPr="00F500BB" w:rsidRDefault="00F500BB" w:rsidP="00F500BB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</w:pPr>
                  <w:r w:rsidRPr="00F500BB">
                    <w:rPr>
                      <w:rFonts w:ascii="Verdana" w:eastAsia="Times New Roman" w:hAnsi="Verdana" w:cs="Times New Roman"/>
                      <w:sz w:val="24"/>
                      <w:szCs w:val="24"/>
                    </w:rPr>
                    <w:t> </w:t>
                  </w:r>
                </w:p>
              </w:tc>
            </w:tr>
          </w:tbl>
          <w:bookmarkEnd w:id="0"/>
          <w:p w:rsidR="00F500BB" w:rsidRPr="00F500BB" w:rsidRDefault="00F500BB" w:rsidP="00F500B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F500B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lastRenderedPageBreak/>
              <w:t> </w:t>
            </w:r>
          </w:p>
          <w:p w:rsidR="00F500BB" w:rsidRPr="00F500BB" w:rsidRDefault="00F500BB" w:rsidP="00F500B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500B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 </w:t>
            </w:r>
          </w:p>
          <w:p w:rsidR="00F500BB" w:rsidRPr="00F500BB" w:rsidRDefault="00F500BB" w:rsidP="00F500B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500B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 </w:t>
            </w:r>
          </w:p>
        </w:tc>
      </w:tr>
      <w:tr w:rsidR="00F500BB" w:rsidRPr="00F500BB" w:rsidTr="00F500B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243C49"/>
              <w:left w:val="outset" w:sz="6" w:space="0" w:color="243C49"/>
              <w:bottom w:val="outset" w:sz="6" w:space="0" w:color="243C49"/>
              <w:right w:val="outset" w:sz="6" w:space="0" w:color="243C49"/>
            </w:tcBorders>
            <w:shd w:val="clear" w:color="auto" w:fill="EAEEEE"/>
            <w:vAlign w:val="center"/>
            <w:hideMark/>
          </w:tcPr>
          <w:p w:rsidR="00F500BB" w:rsidRPr="00F500BB" w:rsidRDefault="00F500BB" w:rsidP="00F500BB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500B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lastRenderedPageBreak/>
              <w:t> </w:t>
            </w:r>
          </w:p>
        </w:tc>
      </w:tr>
    </w:tbl>
    <w:p w:rsidR="0028067E" w:rsidRDefault="0028067E"/>
    <w:sectPr w:rsidR="002806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0BB"/>
    <w:rsid w:val="0028067E"/>
    <w:rsid w:val="00F5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0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00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0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00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03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1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05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94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hyperlink" Target="http://thinkartmakeart.com/pov.htm" TargetMode="External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hyperlink" Target="http://www.thinkartmakeart.com/phline.htm" TargetMode="External"/><Relationship Id="rId36" Type="http://schemas.openxmlformats.org/officeDocument/2006/relationships/image" Target="media/image29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thinkartmakeart.com/choices1.htm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7E07C911</Template>
  <TotalTime>0</TotalTime>
  <Pages>28</Pages>
  <Words>490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2015-02-05T21:14:00Z</dcterms:created>
  <dcterms:modified xsi:type="dcterms:W3CDTF">2015-02-05T21:14:00Z</dcterms:modified>
</cp:coreProperties>
</file>